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临江市六道沟镇202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="0" w:right="0"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本报告根据《中华人民共和国政府信息公开条例》文件要求，结合我镇政府信息公开工作有关统计数据，认真组织撰写本次年度报告。报告全文主要包括：总体情况、主动公开政府信息情况、收到和处理政府信息公开申请情况、政府信息公开行政复议和行政诉讼情况、政府信息公开工作存在主要问题及改进情况和其他需要报告事项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Chars="0" w:right="0" w:rightChars="0" w:firstLine="482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一、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总体情况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Chars="0"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我镇认真贯彻落实《中华人民共和国政府信息公开条例》和市委、市政府统一部署，不断健全完善政务信息公开工作制度，扎实做好政务信息公开工作，切实保障人民群众的知情权、参与权、监督权和表达权。现将我镇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年度政府信息公开工作报告如下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：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Chars="0" w:right="0" w:rightChars="0"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组织推动全省政府信息公开工作。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为进一步改善领导方式和执政方式,提高干部的领导水平和执政水平。六道沟镇成立由党委副书记任组长,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经济办主任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任副组长、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经济办工作人员</w:t>
      </w:r>
      <w:bookmarkStart w:id="0" w:name="_GoBack"/>
      <w:bookmarkEnd w:id="0"/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为成员的政务公开领导小组。负责组织领导全镇政务公开工作,具体负责日常事务。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Chars="0"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（二）积极推动政府信息主动公开。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我们按照公开透明的要求,在政务公开上,突出实用、规范。一方面,在政务公开内容上,坚持全面、及时、合法、真实地公开与群众切身利益的有关事项,上级有关文件精神,镇、村及各个部门重要决策、为群众办的实事；另一方面突出热点、难点问题,整治群众办事难,禁止秸秆焚烧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，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基本上做到了固定内容长期公开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Chars="0" w:right="0" w:rightChars="0"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（三）认真规范处理依申请公开。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专项内容适时公开、事关群众切身利益的事项及时公开。镇政府公开与广大群众切身利益相关的信息。202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年我镇累计主动公开政府信息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58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条,信息内容多为对扫黑除恶、环境保护、扶贫、党建方面的宣传、资金的请示等。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Chars="0" w:right="0" w:rightChars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（四）不断强化政府信息公开平台内容保障。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按照上级部门进一步精简公文简报的要求，六道沟镇公开信息数较上一年略有减少、公开内容更加丰富、规范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50" w:lineRule="atLeast"/>
        <w:ind w:leftChars="0" w:right="0" w:rightChars="0" w:firstLine="480" w:firstLineChars="200"/>
        <w:jc w:val="both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（五）全力做好宣传培训评估考核等基础工作。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在狠抓内部制约机制的同时，重点以《条例》实施为突破口，抓好外部监督制约机制的完善，建立健全长效管理机制，形成用制度规范行为、按制度办事、靠制度管人的机制。将政务公开工作与党风廉政建设、行风建设综合进行检查、考评，考评结果纳入岗位目标责任制。使政务公开工作更加扎实、有序开展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0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二、主动公开政府信息情况</w:t>
      </w:r>
    </w:p>
    <w:tbl>
      <w:tblPr>
        <w:tblStyle w:val="3"/>
        <w:tblW w:w="901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8F8F8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216"/>
        <w:gridCol w:w="683"/>
        <w:gridCol w:w="755"/>
        <w:gridCol w:w="755"/>
        <w:gridCol w:w="925"/>
        <w:gridCol w:w="861"/>
        <w:gridCol w:w="711"/>
        <w:gridCol w:w="6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68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8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8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然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68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8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科研机构</w:t>
            </w:r>
          </w:p>
        </w:tc>
        <w:tc>
          <w:tcPr>
            <w:tcW w:w="9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8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三、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本年度办理结果</w:t>
            </w: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nil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22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 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30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68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9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8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color w:val="000000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482"/>
        <w:jc w:val="left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/>
                <w:color w:val="394351"/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8F8F8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eastAsiaTheme="minorEastAsia"/>
                <w:color w:val="39435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 w:firstLineChars="2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五、存在的主要问题及改进情况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我镇政府信息公开工作有了新的进展，但也存在一些不足：一是政府信息公开意识有待加强，部分科室还没意识到信息公开工作的重要性;二是信息公开的全面性、及时性有待提升，有关决策、规定、规划、计划、意见方面公开需要进一步加强；三是政务公开工作人员业务水平和工作积极性有待提高，信息公开数量有待增加，内容质量有待提高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lang w:val="en-US" w:eastAsia="zh-CN"/>
        </w:rPr>
        <w:t>4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，将重点从以下几个方面改进提升：一是加强人员培训。通过思想培训强化工作人员的公开意识，通过业务培训强化工作人员的业务技能;二是完善政府信息公开工作制度和机制。继续推进信息制作、管理、审查、公开的规范化，稳步拓展信息公开的深度和广度;三是进一步做好政府信息主动公开工作。坚持把主动公开作为一项常态工作，落实政府信息公开载体，进一步规范信息制作、发布流程，稳步拓展信息公开的深度和广度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2" w:firstLineChars="2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Style w:val="5"/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六、其他需要报告的事项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80" w:firstLineChars="200"/>
        <w:jc w:val="both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无其他需要报告事项。 </w:t>
      </w:r>
    </w:p>
    <w:p/>
    <w:p/>
    <w:p/>
    <w:p>
      <w:pPr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临江市六道沟镇人民政府</w:t>
      </w:r>
    </w:p>
    <w:p>
      <w:pPr>
        <w:wordWrap w:val="0"/>
        <w:jc w:val="righ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2024年1月17日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1YjY2YjVlOWUxNWZjMDBiNDhhOTU0NDM1ZjMzODgifQ=="/>
  </w:docVars>
  <w:rsids>
    <w:rsidRoot w:val="1E7A7182"/>
    <w:rsid w:val="0D0429D6"/>
    <w:rsid w:val="0DB461AA"/>
    <w:rsid w:val="173B3498"/>
    <w:rsid w:val="1E7A7182"/>
    <w:rsid w:val="27D72D69"/>
    <w:rsid w:val="2B540A13"/>
    <w:rsid w:val="2E933762"/>
    <w:rsid w:val="3A9F7EDE"/>
    <w:rsid w:val="430D6991"/>
    <w:rsid w:val="557434C0"/>
    <w:rsid w:val="56E72538"/>
    <w:rsid w:val="5BEC60DC"/>
    <w:rsid w:val="5C2A6C04"/>
    <w:rsid w:val="6B9A16B0"/>
    <w:rsid w:val="6C494E84"/>
    <w:rsid w:val="6CA16A6E"/>
    <w:rsid w:val="729C3F60"/>
    <w:rsid w:val="7F4C0A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2174</Words>
  <Characters>2212</Characters>
  <Lines>0</Lines>
  <Paragraphs>0</Paragraphs>
  <TotalTime>28</TotalTime>
  <ScaleCrop>false</ScaleCrop>
  <LinksUpToDate>false</LinksUpToDate>
  <CharactersWithSpaces>2408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2023-01-05T03:18:00Z</dcterms:created>
  <dc:creator>努力努力再努力</dc:creator>
  <cp:lastModifiedBy>0.0</cp:lastModifiedBy>
  <cp:lastPrinted>2023-01-05T03:20:00Z</cp:lastPrinted>
  <dcterms:modified xsi:type="dcterms:W3CDTF">2024-01-18T01:59:42Z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0EDF04B7DBD64F29A8D1E7905848757A_13</vt:lpwstr>
  </property>
</Properties>
</file>