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eastAsia="楷体" w:cs="楷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" w:eastAsia="楷体" w:cs="楷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接入互联网办公设备台账信息统计表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</w:t>
      </w:r>
    </w:p>
    <w:p>
      <w:pPr>
        <w:jc w:val="center"/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1939"/>
        <w:gridCol w:w="2681"/>
        <w:gridCol w:w="2316"/>
        <w:gridCol w:w="2906"/>
        <w:gridCol w:w="1539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3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单  位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接入地点</w:t>
            </w:r>
          </w:p>
        </w:tc>
        <w:tc>
          <w:tcPr>
            <w:tcW w:w="2681" w:type="dxa"/>
            <w:noWrap w:val="0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IP地址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Mac地址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使用人员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3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top"/>
          </w:tcPr>
          <w:p>
            <w:pPr>
              <w:jc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例：政府1号楼4楼412室</w:t>
            </w:r>
          </w:p>
        </w:tc>
        <w:tc>
          <w:tcPr>
            <w:tcW w:w="2681" w:type="dxa"/>
            <w:noWrap w:val="0"/>
            <w:vAlign w:val="top"/>
          </w:tcPr>
          <w:p>
            <w:pPr>
              <w:jc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例办公电脑</w:t>
            </w:r>
          </w:p>
          <w:p>
            <w:pPr>
              <w:ind w:firstLine="240" w:firstLineChars="100"/>
              <w:jc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noWrap w:val="0"/>
            <w:vAlign w:val="top"/>
          </w:tcPr>
          <w:p>
            <w:pPr>
              <w:jc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例192.168.141.20</w:t>
            </w:r>
          </w:p>
        </w:tc>
        <w:tc>
          <w:tcPr>
            <w:tcW w:w="2906" w:type="dxa"/>
            <w:noWrap w:val="0"/>
            <w:vAlign w:val="top"/>
          </w:tcPr>
          <w:p>
            <w:pPr>
              <w:jc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例00:E0:2D:84:F0:39</w:t>
            </w:r>
          </w:p>
        </w:tc>
        <w:tc>
          <w:tcPr>
            <w:tcW w:w="1539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3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top"/>
          </w:tcPr>
          <w:p>
            <w:pPr>
              <w:jc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政府2号楼X局</w:t>
            </w:r>
          </w:p>
        </w:tc>
        <w:tc>
          <w:tcPr>
            <w:tcW w:w="2681" w:type="dxa"/>
            <w:noWrap w:val="0"/>
            <w:vAlign w:val="top"/>
          </w:tcPr>
          <w:p>
            <w:pPr>
              <w:jc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网络打印机</w:t>
            </w:r>
          </w:p>
        </w:tc>
        <w:tc>
          <w:tcPr>
            <w:tcW w:w="2316" w:type="dxa"/>
            <w:noWrap w:val="0"/>
            <w:vAlign w:val="top"/>
          </w:tcPr>
          <w:p>
            <w:pPr>
              <w:jc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192.168.141.200</w:t>
            </w:r>
          </w:p>
        </w:tc>
        <w:tc>
          <w:tcPr>
            <w:tcW w:w="2906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00:E0:2D:84:F0:39</w:t>
            </w:r>
          </w:p>
        </w:tc>
        <w:tc>
          <w:tcPr>
            <w:tcW w:w="1539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3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top"/>
          </w:tcPr>
          <w:p>
            <w:pPr>
              <w:jc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青少年宫X部门</w:t>
            </w:r>
          </w:p>
        </w:tc>
        <w:tc>
          <w:tcPr>
            <w:tcW w:w="2681" w:type="dxa"/>
            <w:noWrap w:val="0"/>
            <w:vAlign w:val="top"/>
          </w:tcPr>
          <w:p>
            <w:pPr>
              <w:jc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有线、无线路由器</w:t>
            </w:r>
          </w:p>
        </w:tc>
        <w:tc>
          <w:tcPr>
            <w:tcW w:w="2316" w:type="dxa"/>
            <w:noWrap w:val="0"/>
            <w:vAlign w:val="top"/>
          </w:tcPr>
          <w:p>
            <w:pPr>
              <w:jc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192.168.138.20</w:t>
            </w:r>
          </w:p>
        </w:tc>
        <w:tc>
          <w:tcPr>
            <w:tcW w:w="2906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00:E0:2D:84:F0:39</w:t>
            </w:r>
          </w:p>
        </w:tc>
        <w:tc>
          <w:tcPr>
            <w:tcW w:w="1539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3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1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06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 w:cs="仿宋_GB2312"/>
          <w:sz w:val="24"/>
          <w:szCs w:val="24"/>
          <w:lang w:val="en-US" w:eastAsia="zh-CN"/>
        </w:rPr>
      </w:pPr>
    </w:p>
    <w:p>
      <w:pPr>
        <w:pStyle w:val="2"/>
        <w:rPr>
          <w:rFonts w:hint="default" w:asci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cs="仿宋_GB2312"/>
          <w:sz w:val="24"/>
          <w:szCs w:val="24"/>
          <w:lang w:val="en-US" w:eastAsia="zh-CN"/>
        </w:rPr>
        <w:t>注：只统计接入互联网设备，其他网络无需统计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rPr>
          <w:rFonts w:hint="eastAsia" w:eastAsia="仿宋_GB2312"/>
          <w:sz w:val="24"/>
          <w:szCs w:val="24"/>
          <w:lang w:eastAsia="zh-CN"/>
        </w:rPr>
      </w:pPr>
    </w:p>
    <w:sectPr>
      <w:footerReference r:id="rId5" w:type="default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45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A88F81D-E438-4E8C-8792-54E2F00736F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6771208-783F-4F56-AAE9-F864BC75EB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6385AD5-A262-4496-98C6-96D9B61448F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00" w:lineRule="exact"/>
      <w:ind w:right="320" w:rightChars="100"/>
      <w:jc w:val="center"/>
      <w:rPr>
        <w:rFonts w:hint="eastAsia" w:ascii="宋体" w:eastAsia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NDhlNjYxYWU3ZjdiYzQwMDZlNzk1NTI4ZmRmZTMifQ=="/>
  </w:docVars>
  <w:rsids>
    <w:rsidRoot w:val="00000000"/>
    <w:rsid w:val="0D8D1214"/>
    <w:rsid w:val="0EB50F58"/>
    <w:rsid w:val="112E58CA"/>
    <w:rsid w:val="14DC5FE6"/>
    <w:rsid w:val="16EF3DAF"/>
    <w:rsid w:val="1B527424"/>
    <w:rsid w:val="1BB14CCE"/>
    <w:rsid w:val="1CB304A3"/>
    <w:rsid w:val="210645DF"/>
    <w:rsid w:val="28473FB8"/>
    <w:rsid w:val="2B6F32B8"/>
    <w:rsid w:val="2B73091E"/>
    <w:rsid w:val="2BD1279E"/>
    <w:rsid w:val="2DB42212"/>
    <w:rsid w:val="322B17E6"/>
    <w:rsid w:val="34502D3F"/>
    <w:rsid w:val="35F9036D"/>
    <w:rsid w:val="371D019A"/>
    <w:rsid w:val="37BB1031"/>
    <w:rsid w:val="385C067D"/>
    <w:rsid w:val="38D20C71"/>
    <w:rsid w:val="3F273F1C"/>
    <w:rsid w:val="3FE765EB"/>
    <w:rsid w:val="436E435E"/>
    <w:rsid w:val="44E93244"/>
    <w:rsid w:val="47523D62"/>
    <w:rsid w:val="4770108E"/>
    <w:rsid w:val="47AC2268"/>
    <w:rsid w:val="4FDA746A"/>
    <w:rsid w:val="526D277E"/>
    <w:rsid w:val="5B41687B"/>
    <w:rsid w:val="5DB91872"/>
    <w:rsid w:val="602F6597"/>
    <w:rsid w:val="64DE1580"/>
    <w:rsid w:val="658200A4"/>
    <w:rsid w:val="65C3080B"/>
    <w:rsid w:val="698F23BD"/>
    <w:rsid w:val="6AD01ECC"/>
    <w:rsid w:val="6F8F54DA"/>
    <w:rsid w:val="71EC0C52"/>
    <w:rsid w:val="725B058A"/>
    <w:rsid w:val="73836795"/>
    <w:rsid w:val="746E083A"/>
    <w:rsid w:val="7FA3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7"/>
      </w:tabs>
      <w:snapToGrid w:val="0"/>
      <w:spacing w:line="240" w:lineRule="auto"/>
      <w:jc w:val="left"/>
    </w:pPr>
    <w:rPr>
      <w:rFonts w:ascii="仿宋_GB2312" w:eastAsia="仿宋_GB2312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598</Words>
  <Characters>742</Characters>
  <Lines>0</Lines>
  <Paragraphs>0</Paragraphs>
  <TotalTime>28</TotalTime>
  <ScaleCrop>false</ScaleCrop>
  <LinksUpToDate>false</LinksUpToDate>
  <CharactersWithSpaces>798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2021-11-11T05:48:00Z</dcterms:created>
  <dc:creator>UID6101</dc:creator>
  <cp:lastModifiedBy>胡</cp:lastModifiedBy>
  <cp:lastPrinted>2021-11-12T08:21:00Z</cp:lastPrinted>
  <dcterms:modified xsi:type="dcterms:W3CDTF">2023-08-30T06:53:39Z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90E3BB4B7D244FD89EEAE396A38D54E1</vt:lpwstr>
  </property>
</Properties>
</file>