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7110D">
      <w:pPr>
        <w:keepNext w:val="0"/>
        <w:keepLines w:val="0"/>
        <w:widowControl/>
        <w:suppressLineNumbers w:val="0"/>
        <w:spacing w:beforeAutospacing="1" w:afterAutospacing="1"/>
        <w:ind w:left="0" w:right="0" w:firstLine="643" w:firstLineChars="200"/>
        <w:jc w:val="center"/>
        <w:rPr>
          <w:rFonts w:hint="default" w:asciiTheme="minorHAnsi" w:hAnsiTheme="minorHAnsi" w:eastAsiaTheme="minorEastAsia" w:cstheme="minorBidi"/>
          <w:b/>
          <w:bCs/>
          <w:kern w:val="0"/>
          <w:sz w:val="32"/>
          <w:szCs w:val="32"/>
          <w:lang w:val="en-US" w:eastAsia="zh-CN" w:bidi="ar"/>
        </w:rPr>
      </w:pPr>
      <w:r>
        <w:rPr>
          <w:rFonts w:hint="eastAsia" w:cstheme="minorBidi"/>
          <w:b/>
          <w:bCs/>
          <w:kern w:val="0"/>
          <w:sz w:val="32"/>
          <w:szCs w:val="32"/>
          <w:lang w:val="en-US" w:eastAsia="zh-CN" w:bidi="ar"/>
        </w:rPr>
        <w:t>临江市审计局2024年政府信息公开年度报告</w:t>
      </w:r>
    </w:p>
    <w:p w14:paraId="3C36650A">
      <w:pPr>
        <w:keepNext w:val="0"/>
        <w:keepLines w:val="0"/>
        <w:widowControl/>
        <w:suppressLineNumbers w:val="0"/>
        <w:spacing w:beforeAutospacing="1" w:afterAutospacing="1"/>
        <w:ind w:left="0" w:right="0" w:firstLine="480" w:firstLineChars="200"/>
        <w:jc w:val="left"/>
        <w:rPr>
          <w:rFonts w:asciiTheme="minorHAnsi" w:hAnsiTheme="minorHAnsi" w:eastAsiaTheme="minorEastAsia" w:cstheme="minorBidi"/>
          <w:kern w:val="0"/>
          <w:sz w:val="24"/>
          <w:szCs w:val="24"/>
          <w:lang w:val="en-US" w:eastAsia="zh-CN" w:bidi="ar"/>
        </w:rPr>
      </w:pPr>
    </w:p>
    <w:p w14:paraId="66868D33">
      <w:pPr>
        <w:keepNext w:val="0"/>
        <w:keepLines w:val="0"/>
        <w:widowControl/>
        <w:suppressLineNumbers w:val="0"/>
        <w:spacing w:beforeAutospacing="1" w:afterAutospacing="1"/>
        <w:ind w:left="0" w:right="0" w:firstLine="480" w:firstLineChars="200"/>
        <w:jc w:val="left"/>
        <w:rPr>
          <w:rFonts w:asciiTheme="minorHAnsi" w:hAnsiTheme="minorHAnsi" w:eastAsiaTheme="minorEastAsia" w:cstheme="minorBidi"/>
          <w:kern w:val="0"/>
          <w:sz w:val="24"/>
          <w:szCs w:val="24"/>
          <w:lang w:val="en-US" w:eastAsia="zh-CN" w:bidi="ar"/>
        </w:rPr>
      </w:pPr>
    </w:p>
    <w:p w14:paraId="146D185A">
      <w:pPr>
        <w:keepNext w:val="0"/>
        <w:keepLines w:val="0"/>
        <w:widowControl/>
        <w:suppressLineNumbers w:val="0"/>
        <w:spacing w:beforeAutospacing="1" w:afterAutospacing="1"/>
        <w:ind w:left="0" w:right="0" w:firstLine="480" w:firstLineChars="200"/>
        <w:jc w:val="left"/>
      </w:pPr>
      <w:r>
        <w:rPr>
          <w:rFonts w:asciiTheme="minorHAnsi" w:hAnsiTheme="minorHAnsi" w:eastAsiaTheme="minorEastAsia" w:cstheme="minorBidi"/>
          <w:kern w:val="0"/>
          <w:sz w:val="24"/>
          <w:szCs w:val="24"/>
          <w:lang w:val="en-US" w:eastAsia="zh-CN" w:bidi="ar"/>
        </w:rPr>
        <w:t>根据《中华人民共和国政府信息公开条例》规定，现公布临江市审计局202</w:t>
      </w:r>
      <w:r>
        <w:rPr>
          <w:rFonts w:hint="eastAsia" w:cstheme="minorBidi"/>
          <w:kern w:val="0"/>
          <w:sz w:val="24"/>
          <w:szCs w:val="24"/>
          <w:lang w:val="en-US" w:eastAsia="zh-CN" w:bidi="ar"/>
        </w:rPr>
        <w:t>4</w:t>
      </w:r>
      <w:bookmarkStart w:id="0" w:name="_GoBack"/>
      <w:bookmarkEnd w:id="0"/>
      <w:r>
        <w:rPr>
          <w:rFonts w:asciiTheme="minorHAnsi" w:hAnsiTheme="minorHAnsi" w:eastAsiaTheme="minorEastAsia" w:cstheme="minorBidi"/>
          <w:kern w:val="0"/>
          <w:sz w:val="24"/>
          <w:szCs w:val="24"/>
          <w:lang w:val="en-US" w:eastAsia="zh-CN" w:bidi="ar"/>
        </w:rPr>
        <w:t>年政府信息公开工作相关情况。</w:t>
      </w:r>
    </w:p>
    <w:p w14:paraId="6F6FAFEA">
      <w:pPr>
        <w:keepNext w:val="0"/>
        <w:keepLines w:val="0"/>
        <w:widowControl/>
        <w:suppressLineNumbers w:val="0"/>
        <w:spacing w:beforeAutospacing="1" w:afterAutospacing="1"/>
        <w:ind w:left="0" w:right="0" w:firstLine="482" w:firstLineChars="200"/>
        <w:jc w:val="left"/>
      </w:pPr>
      <w:r>
        <w:rPr>
          <w:rFonts w:asciiTheme="minorHAnsi" w:hAnsiTheme="minorHAnsi" w:eastAsiaTheme="minorEastAsia" w:cstheme="minorBidi"/>
          <w:b/>
          <w:bCs/>
          <w:kern w:val="0"/>
          <w:sz w:val="24"/>
          <w:szCs w:val="24"/>
          <w:lang w:val="en-US" w:eastAsia="zh-CN" w:bidi="ar"/>
        </w:rPr>
        <w:t>一、总体情况</w:t>
      </w:r>
    </w:p>
    <w:p w14:paraId="000CCCF1">
      <w:pPr>
        <w:keepNext w:val="0"/>
        <w:keepLines w:val="0"/>
        <w:widowControl w:val="0"/>
        <w:suppressLineNumbers w:val="0"/>
        <w:autoSpaceDE w:val="0"/>
        <w:autoSpaceDN/>
        <w:spacing w:beforeAutospacing="1" w:afterAutospacing="1"/>
        <w:ind w:left="0" w:right="0" w:rightChars="0" w:firstLine="480" w:firstLineChars="200"/>
        <w:jc w:val="left"/>
      </w:pPr>
      <w:r>
        <w:rPr>
          <w:rFonts w:asciiTheme="minorHAnsi" w:hAnsiTheme="minorHAnsi" w:eastAsiaTheme="minorEastAsia" w:cstheme="minorBidi"/>
          <w:kern w:val="0"/>
          <w:sz w:val="24"/>
          <w:szCs w:val="24"/>
          <w:lang w:val="en-US" w:eastAsia="zh-CN" w:bidi="ar"/>
        </w:rPr>
        <w:t>202</w:t>
      </w:r>
      <w:r>
        <w:rPr>
          <w:rFonts w:hint="eastAsia" w:cstheme="minorBidi"/>
          <w:kern w:val="0"/>
          <w:sz w:val="24"/>
          <w:szCs w:val="24"/>
          <w:lang w:val="en-US" w:eastAsia="zh-CN" w:bidi="ar"/>
        </w:rPr>
        <w:t>4</w:t>
      </w:r>
      <w:r>
        <w:rPr>
          <w:rFonts w:hint="eastAsia" w:ascii="宋体" w:hAnsi="宋体" w:eastAsia="宋体" w:cs="宋体"/>
          <w:kern w:val="0"/>
          <w:sz w:val="24"/>
          <w:szCs w:val="24"/>
          <w:lang w:val="en-US" w:eastAsia="zh-CN" w:bidi="ar"/>
        </w:rPr>
        <w:t>年我局政府信息公开工作运行正常，主要通过临江市人民政府信息公开网对外公开。公布有关审计方面的法律法规、工作动态等资料，并做到及时更新资料。 </w:t>
      </w:r>
    </w:p>
    <w:p w14:paraId="1551D1DE">
      <w:pPr>
        <w:keepNext w:val="0"/>
        <w:keepLines w:val="0"/>
        <w:widowControl/>
        <w:numPr>
          <w:ilvl w:val="0"/>
          <w:numId w:val="0"/>
        </w:numPr>
        <w:suppressLineNumbers w:val="0"/>
        <w:spacing w:beforeAutospacing="1" w:afterAutospacing="1"/>
        <w:ind w:left="0" w:right="0" w:firstLine="480" w:firstLineChars="200"/>
        <w:jc w:val="left"/>
      </w:pPr>
      <w:r>
        <w:rPr>
          <w:rFonts w:ascii="楷体" w:hAnsi="楷体" w:eastAsia="楷体" w:cs="楷体"/>
          <w:kern w:val="2"/>
          <w:sz w:val="24"/>
          <w:szCs w:val="24"/>
          <w:lang w:val="en-US" w:eastAsia="zh-CN" w:bidi="ar"/>
        </w:rPr>
        <w:t>（一）</w:t>
      </w:r>
      <w:r>
        <w:rPr>
          <w:rFonts w:hint="eastAsia" w:ascii="楷体" w:hAnsi="楷体" w:eastAsia="楷体" w:cs="楷体"/>
          <w:kern w:val="2"/>
          <w:sz w:val="24"/>
          <w:szCs w:val="24"/>
          <w:lang w:val="en-US" w:eastAsia="zh-CN" w:bidi="ar"/>
        </w:rPr>
        <w:t>组织推动全省政府信息公开工作。</w:t>
      </w:r>
    </w:p>
    <w:p w14:paraId="5D12F116">
      <w:pPr>
        <w:pStyle w:val="2"/>
        <w:keepNext w:val="0"/>
        <w:keepLines w:val="0"/>
        <w:widowControl/>
        <w:suppressLineNumbers w:val="0"/>
        <w:autoSpaceDE w:val="0"/>
        <w:autoSpaceDN/>
        <w:spacing w:before="0" w:beforeAutospacing="0" w:after="0" w:afterAutospacing="0"/>
        <w:ind w:left="0" w:right="0" w:rightChars="0" w:firstLine="480" w:firstLineChars="200"/>
      </w:pPr>
      <w:r>
        <w:rPr>
          <w:sz w:val="24"/>
          <w:szCs w:val="24"/>
        </w:rPr>
        <w:t>局领导高度重视政府信息公开工作，把政府信息公开作为搞好我局工作的重要内容。为进一步规范政府信息公开各项工作，确保政府信息公开工作依法、有序进行，我局成立了以局长任组长，副局长任副组长，各科室负责人为成员的政府信息公开工作领导小组，统一负责局政府信息公开工作的组织实施。政府信息公开工作领导小组下设办公室，负责政府信息公开的日常工作。</w:t>
      </w:r>
    </w:p>
    <w:p w14:paraId="73F66597">
      <w:pPr>
        <w:keepNext w:val="0"/>
        <w:keepLines w:val="0"/>
        <w:widowControl/>
        <w:suppressLineNumbers w:val="0"/>
        <w:spacing w:beforeAutospacing="1" w:afterAutospacing="1"/>
        <w:ind w:left="0" w:right="0" w:firstLine="480" w:firstLineChars="200"/>
        <w:jc w:val="left"/>
      </w:pPr>
      <w:r>
        <w:rPr>
          <w:rFonts w:hint="eastAsia" w:ascii="楷体" w:hAnsi="楷体" w:eastAsia="楷体" w:cs="楷体"/>
          <w:kern w:val="2"/>
          <w:sz w:val="24"/>
          <w:szCs w:val="24"/>
          <w:lang w:val="en-US" w:eastAsia="zh-CN" w:bidi="ar"/>
        </w:rPr>
        <w:t>（二）积极推动政府信息主动公开。</w:t>
      </w:r>
    </w:p>
    <w:p w14:paraId="63BB4DA2">
      <w:pPr>
        <w:pStyle w:val="2"/>
        <w:keepNext w:val="0"/>
        <w:keepLines w:val="0"/>
        <w:widowControl/>
        <w:suppressLineNumbers w:val="0"/>
        <w:autoSpaceDE w:val="0"/>
        <w:autoSpaceDN/>
        <w:spacing w:before="0" w:beforeAutospacing="0" w:after="0" w:afterAutospacing="0"/>
        <w:ind w:left="0" w:right="0" w:rightChars="0" w:firstLine="480" w:firstLineChars="200"/>
      </w:pPr>
      <w:r>
        <w:rPr>
          <w:sz w:val="24"/>
          <w:szCs w:val="24"/>
        </w:rPr>
        <w:t>及时上报和完善政府公众信息网公开信息。按网上政务信息公开目录要求，我们及时调整完善信息公开内容，按时上传政府工作动态。为确保政务信息的时效性，我们制定了信息报送制度，要求即时上报工作情况给专职人员，由专职信息员初审后，将符合政务公开的内容交分管领导审核后通过网络上报临江市人民政府网站。使广大群众了解到政务工作动态和社会发展情况，增强了政府运作的公开透明性。 </w:t>
      </w:r>
    </w:p>
    <w:p w14:paraId="6E2100D2">
      <w:pPr>
        <w:keepNext w:val="0"/>
        <w:keepLines w:val="0"/>
        <w:widowControl/>
        <w:suppressLineNumbers w:val="0"/>
        <w:spacing w:beforeAutospacing="1" w:afterAutospacing="1"/>
        <w:ind w:left="0" w:right="0" w:firstLine="480" w:firstLineChars="200"/>
        <w:jc w:val="left"/>
      </w:pPr>
      <w:r>
        <w:rPr>
          <w:rFonts w:hint="eastAsia" w:ascii="楷体" w:hAnsi="楷体" w:eastAsia="楷体" w:cs="楷体"/>
          <w:kern w:val="2"/>
          <w:sz w:val="24"/>
          <w:szCs w:val="24"/>
          <w:lang w:val="en-US" w:eastAsia="zh-CN" w:bidi="ar"/>
        </w:rPr>
        <w:t>（三）认真规范处理依申请公开。</w:t>
      </w:r>
    </w:p>
    <w:p w14:paraId="4AD7B9A4">
      <w:pPr>
        <w:keepNext w:val="0"/>
        <w:keepLines w:val="0"/>
        <w:widowControl/>
        <w:suppressLineNumbers w:val="0"/>
        <w:spacing w:beforeAutospacing="1" w:afterAutospacing="1"/>
        <w:ind w:left="0" w:right="0" w:firstLine="480" w:firstLineChars="200"/>
        <w:jc w:val="left"/>
      </w:pPr>
      <w:r>
        <w:rPr>
          <w:rFonts w:asciiTheme="minorHAnsi" w:hAnsiTheme="minorHAnsi" w:eastAsiaTheme="minorEastAsia" w:cstheme="minorBidi"/>
          <w:kern w:val="0"/>
          <w:sz w:val="24"/>
          <w:szCs w:val="24"/>
          <w:lang w:val="en-US" w:eastAsia="zh-CN" w:bidi="ar"/>
        </w:rPr>
        <w:t>规范处理依申请公开方面，做到主动搜集资料，甚至对一些现象积极进行调研，为领导决策提供参考。每一条政府信息</w:t>
      </w:r>
      <w:r>
        <w:rPr>
          <w:rFonts w:hint="eastAsia" w:ascii="宋体" w:hAnsi="宋体" w:eastAsia="宋体" w:cs="宋体"/>
          <w:kern w:val="0"/>
          <w:sz w:val="24"/>
          <w:szCs w:val="24"/>
          <w:lang w:val="en-US" w:eastAsia="zh-CN" w:bidi="ar"/>
        </w:rPr>
        <w:t>均经相关科室负责人初审确认后，再由分管领导审定，局长审核后才进行信息上传。 </w:t>
      </w:r>
    </w:p>
    <w:p w14:paraId="5FCC1CB6">
      <w:pPr>
        <w:keepNext w:val="0"/>
        <w:keepLines w:val="0"/>
        <w:widowControl/>
        <w:suppressLineNumbers w:val="0"/>
        <w:spacing w:beforeAutospacing="1" w:afterAutospacing="1"/>
        <w:ind w:left="0" w:right="0" w:firstLine="480" w:firstLineChars="200"/>
        <w:jc w:val="left"/>
      </w:pPr>
      <w:r>
        <w:rPr>
          <w:rFonts w:hint="eastAsia" w:ascii="楷体" w:hAnsi="楷体" w:eastAsia="楷体" w:cs="楷体"/>
          <w:kern w:val="2"/>
          <w:sz w:val="24"/>
          <w:szCs w:val="24"/>
          <w:lang w:val="en-US" w:eastAsia="zh-CN" w:bidi="ar"/>
        </w:rPr>
        <w:t>（四）不断强化政府信息公开平台内容保障。</w:t>
      </w:r>
    </w:p>
    <w:p w14:paraId="017997D1">
      <w:pPr>
        <w:keepNext w:val="0"/>
        <w:keepLines w:val="0"/>
        <w:widowControl/>
        <w:suppressLineNumbers w:val="0"/>
        <w:spacing w:beforeAutospacing="1" w:afterAutospacing="1"/>
        <w:ind w:left="0" w:right="0" w:firstLine="480" w:firstLineChars="200"/>
        <w:jc w:val="left"/>
      </w:pPr>
      <w:r>
        <w:rPr>
          <w:rFonts w:asciiTheme="minorHAnsi" w:hAnsiTheme="minorHAnsi" w:eastAsiaTheme="minorEastAsia" w:cstheme="minorBidi"/>
          <w:kern w:val="0"/>
          <w:sz w:val="24"/>
          <w:szCs w:val="24"/>
          <w:lang w:val="en-US" w:eastAsia="zh-CN" w:bidi="ar"/>
        </w:rPr>
        <w:t>一是建立完善了政务公开的系列制度，主要包括：政务公开预审制度、公开责任追究制度等。通过建立政务公开工作长效机制，促进政务公开工作的制度化、规范化、科学化。二是严格坚持政务公开相关制度规范，严格按照规定要求对单位发文等内容及相关情况进行定期公开，提高审计工作的透明度和公力。</w:t>
      </w:r>
    </w:p>
    <w:p w14:paraId="527668F3">
      <w:pPr>
        <w:keepNext w:val="0"/>
        <w:keepLines w:val="0"/>
        <w:widowControl/>
        <w:suppressLineNumbers w:val="0"/>
        <w:spacing w:beforeAutospacing="1" w:afterAutospacing="1"/>
        <w:ind w:left="0" w:right="0" w:firstLine="480" w:firstLineChars="200"/>
        <w:jc w:val="left"/>
      </w:pPr>
      <w:r>
        <w:rPr>
          <w:rFonts w:hint="eastAsia" w:ascii="楷体" w:hAnsi="楷体" w:eastAsia="楷体" w:cs="楷体"/>
          <w:kern w:val="2"/>
          <w:sz w:val="24"/>
          <w:szCs w:val="24"/>
          <w:lang w:val="en-US" w:eastAsia="zh-CN" w:bidi="ar"/>
        </w:rPr>
        <w:t>（五）全力做好宣传培训评估考核等基础工作。</w:t>
      </w:r>
    </w:p>
    <w:p w14:paraId="4A57BF87">
      <w:pPr>
        <w:keepNext w:val="0"/>
        <w:keepLines w:val="0"/>
        <w:widowControl/>
        <w:suppressLineNumbers w:val="0"/>
        <w:spacing w:beforeAutospacing="1" w:afterAutospacing="1"/>
        <w:ind w:left="0" w:right="0" w:firstLine="480" w:firstLineChars="200"/>
        <w:jc w:val="left"/>
      </w:pPr>
      <w:r>
        <w:rPr>
          <w:rFonts w:asciiTheme="minorHAnsi" w:hAnsiTheme="minorHAnsi" w:eastAsiaTheme="minorEastAsia" w:cstheme="minorBidi"/>
          <w:kern w:val="0"/>
          <w:sz w:val="24"/>
          <w:szCs w:val="24"/>
          <w:lang w:val="en-US" w:eastAsia="zh-CN" w:bidi="ar"/>
        </w:rPr>
        <w:t>为进一步加强信息公开工作，及时、深入、准确地反映工作的新情况，我局结合工作重点，及时采集、整理政府信息，挖掘信息内涵，提高信息公开质量。办公室除了把各科室上报的政府信息进行整理外，还主动搜集资料，甚至对一些现象积极进行调研，为领导决策提供参考。每一条政府信息</w:t>
      </w:r>
      <w:r>
        <w:rPr>
          <w:rFonts w:hint="eastAsia" w:ascii="宋体" w:hAnsi="宋体" w:eastAsia="宋体" w:cs="宋体"/>
          <w:kern w:val="0"/>
          <w:sz w:val="24"/>
          <w:szCs w:val="24"/>
          <w:lang w:val="en-US" w:eastAsia="zh-CN" w:bidi="ar"/>
        </w:rPr>
        <w:t>均经相关科室负责人初审确认后，再由分管领导审定，局长审核后才进行信息上传。 </w:t>
      </w:r>
    </w:p>
    <w:p w14:paraId="6252E8A1">
      <w:pPr>
        <w:keepNext w:val="0"/>
        <w:keepLines w:val="0"/>
        <w:widowControl/>
        <w:suppressLineNumbers w:val="0"/>
        <w:spacing w:beforeAutospacing="1" w:afterAutospacing="1"/>
        <w:ind w:left="0" w:right="0" w:firstLine="482" w:firstLineChars="200"/>
        <w:jc w:val="left"/>
      </w:pPr>
      <w:r>
        <w:rPr>
          <w:rFonts w:asciiTheme="minorHAnsi" w:hAnsiTheme="minorHAnsi" w:eastAsiaTheme="minorEastAsia" w:cstheme="minorBidi"/>
          <w:b/>
          <w:bCs/>
          <w:kern w:val="0"/>
          <w:sz w:val="24"/>
          <w:szCs w:val="24"/>
          <w:lang w:val="en-US" w:eastAsia="zh-CN" w:bidi="ar"/>
        </w:rPr>
        <w:t>二、主动公开政府信息情况</w:t>
      </w:r>
    </w:p>
    <w:tbl>
      <w:tblPr>
        <w:tblStyle w:val="3"/>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61"/>
        <w:gridCol w:w="2184"/>
        <w:gridCol w:w="2184"/>
        <w:gridCol w:w="2185"/>
      </w:tblGrid>
      <w:tr w14:paraId="51489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3D99374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第二十条第（一）项</w:t>
            </w:r>
          </w:p>
        </w:tc>
      </w:tr>
      <w:tr w14:paraId="24366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31F562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信息内容</w:t>
            </w:r>
          </w:p>
        </w:tc>
        <w:tc>
          <w:tcPr>
            <w:tcW w:w="218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DFC9FB4">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本年制发件数</w:t>
            </w:r>
          </w:p>
        </w:tc>
        <w:tc>
          <w:tcPr>
            <w:tcW w:w="21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864242">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本年废止件数</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71615BA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现行有效件数</w:t>
            </w:r>
          </w:p>
        </w:tc>
      </w:tr>
      <w:tr w14:paraId="7D05A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701FE7C8">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规章</w:t>
            </w:r>
          </w:p>
        </w:tc>
        <w:tc>
          <w:tcPr>
            <w:tcW w:w="218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510ADF3A">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c>
          <w:tcPr>
            <w:tcW w:w="21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DD66B5">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463C9B4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r>
      <w:tr w14:paraId="76C5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3715096">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行政规范性文件</w:t>
            </w:r>
          </w:p>
        </w:tc>
        <w:tc>
          <w:tcPr>
            <w:tcW w:w="218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29BF385">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c>
          <w:tcPr>
            <w:tcW w:w="21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111083">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CBF8F9E">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r>
      <w:tr w14:paraId="572DB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1E85B31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第二十条第（五）项</w:t>
            </w:r>
          </w:p>
        </w:tc>
      </w:tr>
      <w:tr w14:paraId="5634B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32A97E8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信息内容</w:t>
            </w:r>
          </w:p>
        </w:tc>
        <w:tc>
          <w:tcPr>
            <w:tcW w:w="6553" w:type="dxa"/>
            <w:gridSpan w:val="3"/>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C6DA72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本年处理决定数量</w:t>
            </w:r>
          </w:p>
        </w:tc>
      </w:tr>
      <w:tr w14:paraId="050E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1FCA3EA">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行政许可</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1F6C7F9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r>
      <w:tr w14:paraId="5333D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53E6B7E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第二十条第（六）项</w:t>
            </w:r>
          </w:p>
        </w:tc>
      </w:tr>
      <w:tr w14:paraId="602E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15A85A0E">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信息内容</w:t>
            </w:r>
          </w:p>
        </w:tc>
        <w:tc>
          <w:tcPr>
            <w:tcW w:w="6553" w:type="dxa"/>
            <w:gridSpan w:val="3"/>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67F804D5">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本年处理决定数量</w:t>
            </w:r>
          </w:p>
        </w:tc>
      </w:tr>
      <w:tr w14:paraId="0FB25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5204A4B3">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行政处罚</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21CAF717">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r>
      <w:tr w14:paraId="4DD5B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6816B368">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行政强制</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14:paraId="0986E8C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r>
      <w:tr w14:paraId="1B2A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14:paraId="0E3B2DCE">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第二十条第（八）项</w:t>
            </w:r>
          </w:p>
        </w:tc>
      </w:tr>
      <w:tr w14:paraId="1C63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02C2810">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信息内容</w:t>
            </w:r>
          </w:p>
        </w:tc>
        <w:tc>
          <w:tcPr>
            <w:tcW w:w="6553" w:type="dxa"/>
            <w:gridSpan w:val="3"/>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14:paraId="21EEC4C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本年收费金额（单位：万元）</w:t>
            </w:r>
          </w:p>
        </w:tc>
      </w:tr>
      <w:tr w14:paraId="661DA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14:paraId="200D5D62">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行政事业性收费</w:t>
            </w:r>
          </w:p>
        </w:tc>
        <w:tc>
          <w:tcPr>
            <w:tcW w:w="6553" w:type="dxa"/>
            <w:gridSpan w:val="3"/>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14:paraId="5343348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r>
    </w:tbl>
    <w:p w14:paraId="0B172DE7">
      <w:pPr>
        <w:keepNext w:val="0"/>
        <w:keepLines w:val="0"/>
        <w:widowControl/>
        <w:numPr>
          <w:ilvl w:val="0"/>
          <w:numId w:val="0"/>
        </w:numPr>
        <w:suppressLineNumbers w:val="0"/>
        <w:spacing w:beforeAutospacing="1" w:afterAutospacing="1"/>
        <w:ind w:left="0" w:right="0" w:firstLine="482" w:firstLineChars="200"/>
        <w:jc w:val="left"/>
      </w:pPr>
      <w:r>
        <w:rPr>
          <w:rFonts w:asciiTheme="minorHAnsi" w:hAnsiTheme="minorHAnsi" w:eastAsiaTheme="minorEastAsia" w:cstheme="minorBidi"/>
          <w:b/>
          <w:bCs/>
          <w:kern w:val="0"/>
          <w:sz w:val="24"/>
          <w:szCs w:val="24"/>
          <w:lang w:val="en-US" w:eastAsia="zh-CN" w:bidi="ar"/>
        </w:rPr>
        <w:t>三、收到和处理政府信息公开申请情况</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7"/>
        <w:gridCol w:w="854"/>
        <w:gridCol w:w="2216"/>
        <w:gridCol w:w="683"/>
        <w:gridCol w:w="755"/>
        <w:gridCol w:w="755"/>
        <w:gridCol w:w="925"/>
        <w:gridCol w:w="861"/>
        <w:gridCol w:w="711"/>
        <w:gridCol w:w="694"/>
      </w:tblGrid>
      <w:tr w14:paraId="5E6B3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F5BF06">
            <w:pPr>
              <w:keepNext w:val="0"/>
              <w:keepLines w:val="0"/>
              <w:widowControl/>
              <w:suppressLineNumbers w:val="0"/>
              <w:spacing w:beforeAutospacing="1" w:afterAutospacing="1"/>
              <w:ind w:left="0" w:right="0"/>
              <w:jc w:val="cente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C456B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申请人情况</w:t>
            </w:r>
          </w:p>
        </w:tc>
      </w:tr>
      <w:tr w14:paraId="1A1FF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910A65">
            <w:pPr>
              <w:rPr>
                <w:rFonts w:hint="eastAsia" w:ascii="宋体" w:hAnsi="宋体" w:eastAsia="宋体" w:cs="宋体"/>
                <w:sz w:val="24"/>
                <w:szCs w:val="24"/>
              </w:rPr>
            </w:pPr>
          </w:p>
        </w:tc>
        <w:tc>
          <w:tcPr>
            <w:tcW w:w="68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C0DC71">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自</w:t>
            </w:r>
          </w:p>
          <w:p w14:paraId="09E0234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然</w:t>
            </w:r>
          </w:p>
          <w:p w14:paraId="4EBDFAA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人</w:t>
            </w:r>
          </w:p>
        </w:tc>
        <w:tc>
          <w:tcPr>
            <w:tcW w:w="400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B928F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法人或其他组织</w:t>
            </w:r>
          </w:p>
        </w:tc>
        <w:tc>
          <w:tcPr>
            <w:tcW w:w="6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8BA1E3">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总计</w:t>
            </w:r>
          </w:p>
        </w:tc>
      </w:tr>
      <w:tr w14:paraId="1308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E7A863">
            <w:pPr>
              <w:rPr>
                <w:rFonts w:hint="eastAsia" w:ascii="宋体" w:hAnsi="宋体" w:eastAsia="宋体" w:cs="宋体"/>
                <w:sz w:val="24"/>
                <w:szCs w:val="24"/>
              </w:rPr>
            </w:pPr>
          </w:p>
        </w:tc>
        <w:tc>
          <w:tcPr>
            <w:tcW w:w="68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10F936">
            <w:pPr>
              <w:rPr>
                <w:rFonts w:hint="eastAsia" w:ascii="宋体" w:hAnsi="宋体" w:eastAsia="宋体" w:cs="宋体"/>
                <w:sz w:val="24"/>
                <w:szCs w:val="24"/>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3296001">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A9900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科研机构</w:t>
            </w:r>
          </w:p>
        </w:tc>
        <w:tc>
          <w:tcPr>
            <w:tcW w:w="92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4AE5F7">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社会公益组织</w:t>
            </w:r>
          </w:p>
        </w:tc>
        <w:tc>
          <w:tcPr>
            <w:tcW w:w="8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87BA8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52FE27">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其他</w:t>
            </w:r>
          </w:p>
        </w:tc>
        <w:tc>
          <w:tcPr>
            <w:tcW w:w="6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52A523">
            <w:pPr>
              <w:rPr>
                <w:rFonts w:hint="eastAsia" w:ascii="宋体" w:hAnsi="宋体" w:eastAsia="宋体" w:cs="宋体"/>
                <w:sz w:val="24"/>
                <w:szCs w:val="24"/>
              </w:rPr>
            </w:pPr>
          </w:p>
        </w:tc>
      </w:tr>
      <w:tr w14:paraId="35B92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FA1061">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一、本年新收政府信息公开申请数量</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812E4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39D9C31">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DEC43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3138A5">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CF178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035FD3">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D3A3C3">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5EC90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4AF4C9B">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二、上年结转政府信息公开申请数量</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C03EE5">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12B96A">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B083D5">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D2941E">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24536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25A249">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A77512">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3C271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405EF4">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14:paraId="3A95A226">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14:paraId="1C2E3DF0">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14:paraId="667FDFFE">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14:paraId="2219ACC0">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14:paraId="7A8FCA2D">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14:paraId="3EAB5B2E">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14:paraId="749DD2D4">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14:paraId="441835A9">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14:paraId="4A6994C7">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14:paraId="06EBBCC0">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14:paraId="4617A2D8">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14:paraId="5B1F35F6">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14:paraId="53D1D74B">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14:paraId="6A8F6EED">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14:paraId="7E90CFAC">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 </w:t>
            </w:r>
          </w:p>
          <w:p w14:paraId="34DC460E">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三、</w:t>
            </w:r>
          </w:p>
          <w:p w14:paraId="0A98DBC1">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本年度办理结果</w:t>
            </w:r>
          </w:p>
        </w:tc>
        <w:tc>
          <w:tcPr>
            <w:tcW w:w="307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1EFA04">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（一）予以公开</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3B5B20">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CEA9E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DDFA1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4CC9EF">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A817F5">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E9AE0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54497A">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45843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623902">
            <w:pPr>
              <w:rPr>
                <w:rFonts w:hint="eastAsia" w:ascii="宋体" w:hAnsi="宋体" w:eastAsia="宋体" w:cs="宋体"/>
                <w:sz w:val="24"/>
                <w:szCs w:val="24"/>
              </w:rPr>
            </w:pPr>
          </w:p>
        </w:tc>
        <w:tc>
          <w:tcPr>
            <w:tcW w:w="307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472CE5">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（二）部分公开</w:t>
            </w:r>
            <w:r>
              <w:rPr>
                <w:rFonts w:hint="eastAsia" w:ascii="楷体" w:hAnsi="楷体" w:eastAsia="楷体" w:cs="宋体"/>
                <w:kern w:val="0"/>
                <w:sz w:val="20"/>
                <w:szCs w:val="20"/>
                <w:lang w:val="en-US" w:eastAsia="zh-CN" w:bidi="ar"/>
              </w:rPr>
              <w:t>（区分处理的，只计这一情形，不计其他情形）</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74C529">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068B61">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7F6BB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C53665">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F5C433">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4F315E">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3F0A54">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7689E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EE4958">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C4449C">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（三）不予公开</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CAB670">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1.属于国家秘密</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B2DFD1">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15AD4A2">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B99D21">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7737E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8BE61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65764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983590">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5F4CC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9D9647E">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7C62A5">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AC51AE">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2.其他法律行政法规禁止公开</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38E003">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EB1D23">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ABB91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0A7AE7">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5B49FF">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B9B94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1893EA">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7E91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C6F906">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975873">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079095">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3.危及“三安全一稳定”</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D3CB4F">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87EA4F">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9A5F9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8D2B14">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862E27">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C4AB37">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67370A">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0464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B6DE3F8">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AC9650">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A52065">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4.保护第三方合法权益</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7112FA">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082E87">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FD8F21">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1143D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CA4E0F">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45C0F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DA8FE9">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4D52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A8AF1A">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86A5A8">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F43E9C3">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5.属于三类内部事务信息</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883B57">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84C2E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9EFFE7">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BCA32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E44714">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ABE6B7">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FDFB6E">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3BA6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67E3FA">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5F72B5">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928086">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6.属于四类过程性信息</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DA07C1">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619FAF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F4EE8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C52660">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1B4B97">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6CC395">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9A0FD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00607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4"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31E669">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AA629C">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636141">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7.属于行政执法案卷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43AD91">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017A1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9A433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2CC371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B44D59">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CD24C2">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D2B025">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3A381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49E5A7">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B27BEA">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EE6AB2">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8.属于行政查询事项</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007F1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1138B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BE418F">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6AB3DE">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45ED3A">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312BA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81D511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58BC8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78515C">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68D859">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（四）无法提供</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6860CD">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1.本机关不掌握相关政府信息</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C0443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B2B4E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A7494E">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AA1A0B3">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BFB310">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82CFF7">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7AC36E">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06694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E89A51">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3951AD">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1EFCC8">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2.没有现成信息需要另行制作</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AE5722">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02EFB99">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642B53">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288B34">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7C37C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73E697">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6CF64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3DBE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1FF621">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896C91">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F43B62">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3.补正后申请内容仍不明确</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83F2F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EF149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E3B45A">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F4A32F">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978CD9">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9BB7D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84A201">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0F9B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8"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450BA4">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FA35C2">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（五）不予处理</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7FE57D">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1.信访举报投诉类申请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9FCEE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A9E918A">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FE271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EAED4A">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2817B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6648B5">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3522B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2E74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7"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DC5801">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E2199B">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CDF50E">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2.重复申请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E5ACA5">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0082E1">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7E51DE">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777985">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5268C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825A5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6B31B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4D009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359B96E">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EB7DC05">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7E8D1FE">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3.要求提供公开出版物</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92077E">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D605A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D84073">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AB35704">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8D1929">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3A86A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D1E23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72A8C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2B2678">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BA6131">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A4311E4">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4.无正当理由大量反复申请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75A1D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19F89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F4A2FE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BB9CC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BD6EEF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903FD5">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59758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47F2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4"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C050B8">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60963A">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4D9BA5">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5.要求行政机关确认或重新出具已获取信息</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2E0CD4">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0DFC99">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99C074">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A987DE">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8C0A4A">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FC4E39">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D60CB4">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678F2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921D333">
            <w:pPr>
              <w:rPr>
                <w:rFonts w:hint="eastAsia" w:ascii="宋体" w:hAnsi="宋体" w:eastAsia="宋体" w:cs="宋体"/>
                <w:sz w:val="24"/>
                <w:szCs w:val="24"/>
              </w:rPr>
            </w:pPr>
          </w:p>
        </w:tc>
        <w:tc>
          <w:tcPr>
            <w:tcW w:w="854"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14:paraId="02461912">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（六）其他处理</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4F9F9A">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1.申请人无正当理由逾期不补正、行政机关不再处理其政府信息公开申请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B3457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170F83A">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C176B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2045133">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99542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3550C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D4E322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67B46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E7813D">
            <w:pPr>
              <w:rPr>
                <w:rFonts w:hint="eastAsia" w:ascii="宋体" w:hAnsi="宋体" w:eastAsia="宋体" w:cs="宋体"/>
                <w:sz w:val="24"/>
                <w:szCs w:val="24"/>
              </w:rPr>
            </w:pPr>
          </w:p>
        </w:tc>
        <w:tc>
          <w:tcPr>
            <w:tcW w:w="854"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14:paraId="799D614B">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5F05C5">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F0C8359">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BB83EE">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C0E38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DF07B1">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A0CEAA">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9A5ED61">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ED269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0429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7DD43DA">
            <w:pPr>
              <w:rPr>
                <w:rFonts w:hint="eastAsia" w:ascii="宋体" w:hAnsi="宋体" w:eastAsia="宋体" w:cs="宋体"/>
                <w:sz w:val="24"/>
                <w:szCs w:val="24"/>
              </w:rPr>
            </w:pPr>
          </w:p>
        </w:tc>
        <w:tc>
          <w:tcPr>
            <w:tcW w:w="854"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14:paraId="06DF45FE">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EA7801">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3.其他</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022161">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EB9E0F">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3A18D7">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53771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4B3EA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A9280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D666B4">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r>
      <w:tr w14:paraId="23E50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4"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2A8A4D5">
            <w:pPr>
              <w:rPr>
                <w:rFonts w:hint="eastAsia" w:ascii="宋体" w:hAnsi="宋体" w:eastAsia="宋体" w:cs="宋体"/>
                <w:sz w:val="24"/>
                <w:szCs w:val="24"/>
              </w:rPr>
            </w:pPr>
          </w:p>
        </w:tc>
        <w:tc>
          <w:tcPr>
            <w:tcW w:w="307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BA61DF">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（七）总计</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6B1641">
            <w:pPr>
              <w:keepNext w:val="0"/>
              <w:keepLines w:val="0"/>
              <w:widowControl/>
              <w:suppressLineNumbers w:val="0"/>
              <w:spacing w:beforeAutospacing="1" w:afterAutospacing="1"/>
              <w:ind w:left="0" w:right="0"/>
              <w:jc w:val="center"/>
            </w:pPr>
            <w:r>
              <w:rPr>
                <w:rFonts w:ascii="Calibri" w:hAnsi="Calibri" w:cs="Calibri"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C23E13">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B7F92F">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11CC9A">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AFE668">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ECF021">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CE8B05">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r>
      <w:tr w14:paraId="28FF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AE4B31">
            <w:pPr>
              <w:keepNext w:val="0"/>
              <w:keepLines w:val="0"/>
              <w:widowControl/>
              <w:suppressLineNumbers w:val="0"/>
              <w:spacing w:beforeAutospacing="1" w:afterAutospacing="1"/>
              <w:ind w:left="0" w:right="0"/>
              <w:jc w:val="left"/>
            </w:pPr>
            <w:r>
              <w:rPr>
                <w:rFonts w:asciiTheme="minorHAnsi" w:hAnsiTheme="minorHAnsi" w:eastAsiaTheme="minorEastAsia" w:cstheme="minorBidi"/>
                <w:kern w:val="0"/>
                <w:sz w:val="20"/>
                <w:szCs w:val="20"/>
                <w:lang w:val="en-US" w:eastAsia="zh-CN" w:bidi="ar"/>
              </w:rPr>
              <w:t>四、结转下年度继续办理</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103DF7">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BECA19">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BEC875">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5480801">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092229">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48D10E">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FDFCA3">
            <w:pPr>
              <w:keepNext w:val="0"/>
              <w:keepLines w:val="0"/>
              <w:widowControl/>
              <w:suppressLineNumbers w:val="0"/>
              <w:spacing w:beforeAutospacing="1" w:afterAutospacing="1"/>
              <w:ind w:left="0" w:right="0"/>
              <w:jc w:val="center"/>
            </w:pPr>
            <w:r>
              <w:rPr>
                <w:rFonts w:hint="default" w:ascii="Calibri" w:hAnsi="Calibri" w:cs="Calibri" w:eastAsiaTheme="minorEastAsia"/>
                <w:kern w:val="0"/>
                <w:sz w:val="20"/>
                <w:szCs w:val="20"/>
                <w:lang w:val="en-US" w:eastAsia="zh-CN" w:bidi="ar"/>
              </w:rPr>
              <w:t>0</w:t>
            </w:r>
          </w:p>
        </w:tc>
      </w:tr>
    </w:tbl>
    <w:p w14:paraId="78183744">
      <w:pPr>
        <w:keepNext w:val="0"/>
        <w:keepLines w:val="0"/>
        <w:widowControl/>
        <w:numPr>
          <w:ilvl w:val="0"/>
          <w:numId w:val="0"/>
        </w:numPr>
        <w:suppressLineNumbers w:val="0"/>
        <w:spacing w:beforeAutospacing="1" w:afterAutospacing="1"/>
        <w:ind w:left="0" w:right="0" w:firstLine="482" w:firstLineChars="200"/>
        <w:jc w:val="left"/>
      </w:pPr>
      <w:r>
        <w:rPr>
          <w:rFonts w:asciiTheme="minorHAnsi" w:hAnsiTheme="minorHAnsi" w:eastAsiaTheme="minorEastAsia" w:cstheme="minorBidi"/>
          <w:b/>
          <w:bCs/>
          <w:kern w:val="0"/>
          <w:sz w:val="24"/>
          <w:szCs w:val="24"/>
          <w:lang w:val="en-US" w:eastAsia="zh-CN" w:bidi="ar"/>
        </w:rPr>
        <w:t>四、政府信息公开行政复议、行政诉讼情况</w:t>
      </w:r>
    </w:p>
    <w:tbl>
      <w:tblPr>
        <w:tblStyle w:val="3"/>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6E5A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79CEB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9E747F">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行政诉讼</w:t>
            </w:r>
          </w:p>
        </w:tc>
      </w:tr>
      <w:tr w14:paraId="2F8B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06C8F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25042F0">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E510C3">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E772A4">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16B493">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F9834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2AFD5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复议后起诉</w:t>
            </w:r>
          </w:p>
        </w:tc>
      </w:tr>
      <w:tr w14:paraId="04123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00D2B7F">
            <w:pPr>
              <w:rPr>
                <w:rFonts w:hint="eastAsia" w:ascii="宋体" w:hAnsi="宋体" w:eastAsia="宋体" w:cs="宋体"/>
                <w:sz w:val="24"/>
                <w:szCs w:val="24"/>
              </w:rPr>
            </w:pPr>
          </w:p>
        </w:tc>
        <w:tc>
          <w:tcPr>
            <w:tcW w:w="60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C0FE6E">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436310">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BD18CFC">
            <w:pPr>
              <w:rPr>
                <w:rFonts w:hint="eastAsia" w:ascii="宋体" w:hAnsi="宋体" w:eastAsia="宋体" w:cs="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7D6696">
            <w:pPr>
              <w:rPr>
                <w:rFonts w:hint="eastAsia" w:ascii="宋体" w:hAnsi="宋体" w:eastAsia="宋体" w:cs="宋体"/>
                <w:sz w:val="24"/>
                <w:szCs w:val="24"/>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E8E05A">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73F85F">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9C4F6F">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F53F0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BBA53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7A6BEE0">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9270D7">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8EC34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69F1650">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D70EA6">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总计</w:t>
            </w:r>
          </w:p>
        </w:tc>
      </w:tr>
      <w:tr w14:paraId="76A17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5C8892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EBB19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74CD3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733E13">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943B4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90D38E">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601FAE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CA2E7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9A603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DEBF38">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D294BD">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9EE784">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6C99A4">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CE317C">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4"/>
                <w:szCs w:val="24"/>
                <w:lang w:val="en-US" w:eastAsia="zh-CN" w:bidi="ar"/>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9E42BB">
            <w:pPr>
              <w:keepNext w:val="0"/>
              <w:keepLines w:val="0"/>
              <w:widowControl/>
              <w:suppressLineNumbers w:val="0"/>
              <w:spacing w:beforeAutospacing="1" w:afterAutospacing="1"/>
              <w:ind w:left="0" w:right="0"/>
              <w:jc w:val="center"/>
            </w:pPr>
            <w:r>
              <w:rPr>
                <w:rFonts w:asciiTheme="minorHAnsi" w:hAnsiTheme="minorHAnsi" w:eastAsiaTheme="minorEastAsia" w:cstheme="minorBidi"/>
                <w:kern w:val="0"/>
                <w:sz w:val="20"/>
                <w:szCs w:val="20"/>
                <w:lang w:val="en-US" w:eastAsia="zh-CN" w:bidi="ar"/>
              </w:rPr>
              <w:t>0</w:t>
            </w:r>
          </w:p>
        </w:tc>
      </w:tr>
    </w:tbl>
    <w:p w14:paraId="2400F710">
      <w:pPr>
        <w:keepNext w:val="0"/>
        <w:keepLines w:val="0"/>
        <w:widowControl/>
        <w:suppressLineNumbers w:val="0"/>
        <w:spacing w:beforeAutospacing="1" w:afterAutospacing="1"/>
        <w:ind w:left="0" w:right="0" w:firstLine="480" w:firstLineChars="200"/>
        <w:jc w:val="left"/>
      </w:pPr>
      <w:r>
        <w:rPr>
          <w:rFonts w:asciiTheme="minorHAnsi" w:hAnsiTheme="minorHAnsi" w:eastAsiaTheme="minorEastAsia" w:cstheme="minorBidi"/>
          <w:kern w:val="0"/>
          <w:sz w:val="24"/>
          <w:szCs w:val="24"/>
          <w:lang w:val="en-US" w:eastAsia="zh-CN" w:bidi="ar"/>
        </w:rPr>
        <w:t>五、</w:t>
      </w:r>
      <w:r>
        <w:rPr>
          <w:rFonts w:asciiTheme="minorHAnsi" w:hAnsiTheme="minorHAnsi" w:eastAsiaTheme="minorEastAsia" w:cstheme="minorBidi"/>
          <w:b/>
          <w:bCs/>
          <w:kern w:val="0"/>
          <w:sz w:val="24"/>
          <w:szCs w:val="24"/>
          <w:lang w:val="en-US" w:eastAsia="zh-CN" w:bidi="ar"/>
        </w:rPr>
        <w:t>存在的主要问题及改进情况</w:t>
      </w:r>
    </w:p>
    <w:p w14:paraId="7F94A5DF">
      <w:pPr>
        <w:keepNext w:val="0"/>
        <w:keepLines w:val="0"/>
        <w:widowControl/>
        <w:suppressLineNumbers w:val="0"/>
        <w:spacing w:beforeAutospacing="1" w:afterAutospacing="1"/>
        <w:ind w:left="0" w:right="0" w:firstLine="480" w:firstLineChars="200"/>
        <w:jc w:val="left"/>
      </w:pPr>
      <w:r>
        <w:rPr>
          <w:rFonts w:asciiTheme="minorHAnsi" w:hAnsiTheme="minorHAnsi" w:eastAsiaTheme="minorEastAsia" w:cstheme="minorBidi"/>
          <w:kern w:val="0"/>
          <w:sz w:val="24"/>
          <w:szCs w:val="24"/>
          <w:lang w:val="en-US" w:eastAsia="zh-CN" w:bidi="ar"/>
        </w:rPr>
        <w:t>202</w:t>
      </w:r>
      <w:r>
        <w:rPr>
          <w:rFonts w:hint="eastAsia" w:cstheme="minorBidi"/>
          <w:kern w:val="0"/>
          <w:sz w:val="24"/>
          <w:szCs w:val="24"/>
          <w:lang w:val="en-US" w:eastAsia="zh-CN" w:bidi="ar"/>
        </w:rPr>
        <w:t>3</w:t>
      </w:r>
      <w:r>
        <w:rPr>
          <w:rFonts w:asciiTheme="minorHAnsi" w:hAnsiTheme="minorHAnsi" w:eastAsiaTheme="minorEastAsia" w:cstheme="minorBidi"/>
          <w:kern w:val="0"/>
          <w:sz w:val="24"/>
          <w:szCs w:val="24"/>
          <w:lang w:val="en-US" w:eastAsia="zh-CN" w:bidi="ar"/>
        </w:rPr>
        <w:t>年政府信息公开工作存在的主要问题和不足之处：202</w:t>
      </w:r>
      <w:r>
        <w:rPr>
          <w:rFonts w:hint="eastAsia" w:cstheme="minorBidi"/>
          <w:kern w:val="0"/>
          <w:sz w:val="24"/>
          <w:szCs w:val="24"/>
          <w:lang w:val="en-US" w:eastAsia="zh-CN" w:bidi="ar"/>
        </w:rPr>
        <w:t>3</w:t>
      </w:r>
      <w:r>
        <w:rPr>
          <w:rFonts w:asciiTheme="minorHAnsi" w:hAnsiTheme="minorHAnsi" w:eastAsiaTheme="minorEastAsia" w:cstheme="minorBidi"/>
          <w:kern w:val="0"/>
          <w:sz w:val="24"/>
          <w:szCs w:val="24"/>
          <w:lang w:val="en-US" w:eastAsia="zh-CN" w:bidi="ar"/>
        </w:rPr>
        <w:t>年，我局通过积极努力、认真细致、扎实负责的工作，政府信息公开取得了一定成绩。但也存在一些不足：一是审计工作特殊，涉及内容比较敏感，国务院明文规定审计底稿、案卷属于工作秘密，所以可以网上公开的信息量不大。二是信息公开的形式、内容、广泛程度还需进一步扩大。三是对政府信息公开工作中不断出现的新情况、新问题研究不够，需进一步加强。</w:t>
      </w:r>
    </w:p>
    <w:p w14:paraId="3A35DBC5">
      <w:pPr>
        <w:keepNext w:val="0"/>
        <w:keepLines w:val="0"/>
        <w:widowControl/>
        <w:suppressLineNumbers w:val="0"/>
        <w:spacing w:beforeAutospacing="1" w:afterAutospacing="1"/>
        <w:ind w:left="0" w:right="0" w:firstLine="482" w:firstLineChars="200"/>
        <w:jc w:val="left"/>
      </w:pPr>
      <w:r>
        <w:rPr>
          <w:rFonts w:asciiTheme="minorHAnsi" w:hAnsiTheme="minorHAnsi" w:eastAsiaTheme="minorEastAsia" w:cstheme="minorBidi"/>
          <w:b/>
          <w:bCs/>
          <w:kern w:val="0"/>
          <w:sz w:val="24"/>
          <w:szCs w:val="24"/>
          <w:lang w:val="en-US" w:eastAsia="zh-CN" w:bidi="ar"/>
        </w:rPr>
        <w:t>六、其他需要报告的事项</w:t>
      </w:r>
    </w:p>
    <w:p w14:paraId="01C73B1E">
      <w:pPr>
        <w:keepNext w:val="0"/>
        <w:keepLines w:val="0"/>
        <w:widowControl/>
        <w:suppressLineNumbers w:val="0"/>
        <w:spacing w:beforeAutospacing="1" w:afterAutospacing="1"/>
        <w:ind w:left="0" w:right="0" w:firstLine="480" w:firstLineChars="200"/>
        <w:jc w:val="left"/>
        <w:rPr>
          <w:rFonts w:asciiTheme="minorHAnsi" w:hAnsiTheme="minorHAnsi" w:eastAsiaTheme="minorEastAsia" w:cstheme="minorBidi"/>
          <w:kern w:val="0"/>
          <w:sz w:val="24"/>
          <w:szCs w:val="24"/>
          <w:lang w:val="en-US" w:eastAsia="zh-CN" w:bidi="ar"/>
        </w:rPr>
      </w:pPr>
      <w:r>
        <w:rPr>
          <w:rFonts w:asciiTheme="minorHAnsi" w:hAnsiTheme="minorHAnsi" w:eastAsiaTheme="minorEastAsia" w:cstheme="minorBidi"/>
          <w:kern w:val="0"/>
          <w:sz w:val="24"/>
          <w:szCs w:val="24"/>
          <w:lang w:val="en-US" w:eastAsia="zh-CN" w:bidi="ar"/>
        </w:rPr>
        <w:t>无</w:t>
      </w:r>
    </w:p>
    <w:p w14:paraId="0F2F4C3F">
      <w:pPr>
        <w:keepNext w:val="0"/>
        <w:keepLines w:val="0"/>
        <w:widowControl/>
        <w:suppressLineNumbers w:val="0"/>
        <w:spacing w:beforeAutospacing="1" w:afterAutospacing="1"/>
        <w:ind w:left="0" w:right="0" w:firstLine="480" w:firstLineChars="200"/>
        <w:jc w:val="left"/>
        <w:rPr>
          <w:rFonts w:asciiTheme="minorHAnsi" w:hAnsiTheme="minorHAnsi" w:eastAsiaTheme="minorEastAsia" w:cstheme="minorBidi"/>
          <w:kern w:val="0"/>
          <w:sz w:val="24"/>
          <w:szCs w:val="24"/>
          <w:lang w:val="en-US" w:eastAsia="zh-CN" w:bidi="ar"/>
        </w:rPr>
      </w:pPr>
    </w:p>
    <w:p w14:paraId="298B91C9">
      <w:pPr>
        <w:keepNext w:val="0"/>
        <w:keepLines w:val="0"/>
        <w:widowControl/>
        <w:suppressLineNumbers w:val="0"/>
        <w:spacing w:beforeAutospacing="1" w:afterAutospacing="1"/>
        <w:ind w:left="0" w:right="0" w:firstLine="480" w:firstLineChars="200"/>
        <w:jc w:val="left"/>
        <w:rPr>
          <w:rFonts w:asciiTheme="minorHAnsi" w:hAnsiTheme="minorHAnsi" w:eastAsiaTheme="minorEastAsia" w:cstheme="minorBidi"/>
          <w:kern w:val="0"/>
          <w:sz w:val="24"/>
          <w:szCs w:val="24"/>
          <w:lang w:val="en-US" w:eastAsia="zh-CN" w:bidi="ar"/>
        </w:rPr>
      </w:pPr>
    </w:p>
    <w:p w14:paraId="1D562BC9">
      <w:pPr>
        <w:keepNext w:val="0"/>
        <w:keepLines w:val="0"/>
        <w:widowControl/>
        <w:suppressLineNumbers w:val="0"/>
        <w:spacing w:beforeAutospacing="1" w:afterAutospacing="1"/>
        <w:ind w:left="0" w:right="0" w:firstLine="480" w:firstLineChars="200"/>
        <w:jc w:val="left"/>
        <w:rPr>
          <w:rFonts w:asciiTheme="minorHAnsi" w:hAnsiTheme="minorHAnsi" w:eastAsiaTheme="minorEastAsia" w:cstheme="minorBidi"/>
          <w:kern w:val="0"/>
          <w:sz w:val="24"/>
          <w:szCs w:val="24"/>
          <w:lang w:val="en-US" w:eastAsia="zh-CN" w:bidi="ar"/>
        </w:rPr>
      </w:pPr>
    </w:p>
    <w:p w14:paraId="7FFEB8BF">
      <w:pPr>
        <w:keepNext w:val="0"/>
        <w:keepLines w:val="0"/>
        <w:widowControl/>
        <w:suppressLineNumbers w:val="0"/>
        <w:spacing w:beforeAutospacing="1" w:afterAutospacing="1"/>
        <w:ind w:left="0" w:right="0" w:firstLine="480" w:firstLineChars="200"/>
        <w:jc w:val="left"/>
        <w:rPr>
          <w:rFonts w:asciiTheme="minorHAnsi" w:hAnsiTheme="minorHAnsi" w:eastAsiaTheme="minorEastAsia" w:cstheme="minorBidi"/>
          <w:kern w:val="0"/>
          <w:sz w:val="24"/>
          <w:szCs w:val="24"/>
          <w:lang w:val="en-US" w:eastAsia="zh-CN" w:bidi="ar"/>
        </w:rPr>
      </w:pPr>
    </w:p>
    <w:p w14:paraId="2AC16961">
      <w:pPr>
        <w:keepNext w:val="0"/>
        <w:keepLines w:val="0"/>
        <w:widowControl/>
        <w:suppressLineNumbers w:val="0"/>
        <w:spacing w:beforeAutospacing="1" w:afterAutospacing="1"/>
        <w:ind w:left="0" w:right="0" w:firstLine="480" w:firstLineChars="200"/>
        <w:jc w:val="left"/>
        <w:rPr>
          <w:rFonts w:asciiTheme="minorHAnsi" w:hAnsiTheme="minorHAnsi" w:eastAsiaTheme="minorEastAsia" w:cstheme="minorBidi"/>
          <w:kern w:val="0"/>
          <w:sz w:val="24"/>
          <w:szCs w:val="24"/>
          <w:lang w:val="en-US" w:eastAsia="zh-CN" w:bidi="ar"/>
        </w:rPr>
      </w:pPr>
    </w:p>
    <w:p w14:paraId="42E6C4D1">
      <w:pPr>
        <w:keepNext w:val="0"/>
        <w:keepLines w:val="0"/>
        <w:widowControl/>
        <w:suppressLineNumbers w:val="0"/>
        <w:spacing w:beforeAutospacing="1" w:afterAutospacing="1"/>
        <w:ind w:left="0" w:right="0" w:firstLine="480" w:firstLineChars="200"/>
        <w:jc w:val="right"/>
        <w:rPr>
          <w:rFonts w:hint="eastAsia" w:cstheme="minorBidi"/>
          <w:kern w:val="0"/>
          <w:sz w:val="24"/>
          <w:szCs w:val="24"/>
          <w:lang w:val="en-US" w:eastAsia="zh-CN" w:bidi="ar"/>
        </w:rPr>
      </w:pPr>
      <w:r>
        <w:rPr>
          <w:rFonts w:hint="eastAsia" w:cstheme="minorBidi"/>
          <w:kern w:val="0"/>
          <w:sz w:val="24"/>
          <w:szCs w:val="24"/>
          <w:lang w:val="en-US" w:eastAsia="zh-CN" w:bidi="ar"/>
        </w:rPr>
        <w:t>临江市审计局</w:t>
      </w:r>
    </w:p>
    <w:p w14:paraId="0E725EDC">
      <w:pPr>
        <w:keepNext w:val="0"/>
        <w:keepLines w:val="0"/>
        <w:widowControl/>
        <w:suppressLineNumbers w:val="0"/>
        <w:spacing w:beforeAutospacing="1" w:afterAutospacing="1"/>
        <w:ind w:left="0" w:right="0" w:firstLine="480" w:firstLineChars="200"/>
        <w:jc w:val="right"/>
        <w:rPr>
          <w:rFonts w:hint="default" w:cstheme="minorBidi"/>
          <w:kern w:val="0"/>
          <w:sz w:val="24"/>
          <w:szCs w:val="24"/>
          <w:lang w:val="en-US" w:eastAsia="zh-CN" w:bidi="ar"/>
        </w:rPr>
      </w:pPr>
      <w:r>
        <w:rPr>
          <w:rFonts w:hint="eastAsia" w:cstheme="minorBidi"/>
          <w:kern w:val="0"/>
          <w:sz w:val="24"/>
          <w:szCs w:val="24"/>
          <w:lang w:val="en-US" w:eastAsia="zh-CN" w:bidi="ar"/>
        </w:rPr>
        <w:t>2024年12月31日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WUxMjNlNTAyMGQ5MWM0ZGI0Mzc4OWJkNGQ3ZWMifQ=="/>
  </w:docVars>
  <w:rsids>
    <w:rsidRoot w:val="3E8E35FC"/>
    <w:rsid w:val="23421054"/>
    <w:rsid w:val="291213B2"/>
    <w:rsid w:val="3E8E35FC"/>
    <w:rsid w:val="68494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1803</Words>
  <Characters>1831</Characters>
  <Lines>0</Lines>
  <Paragraphs>0</Paragraphs>
  <TotalTime>12</TotalTime>
  <ScaleCrop>false</ScaleCrop>
  <LinksUpToDate>false</LinksUpToDate>
  <CharactersWithSpaces>1851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2023-12-15T08:15:00Z</dcterms:created>
  <dc:creator>lenovo</dc:creator>
  <cp:lastModifiedBy>lenovo</cp:lastModifiedBy>
  <cp:lastPrinted>2024-01-18T06:39:00Z</cp:lastPrinted>
  <dcterms:modified xsi:type="dcterms:W3CDTF">2024-12-11T00:54:23Z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E0A5B2F151FA48ECAEEFA51669BFE7F2_13</vt:lpwstr>
  </property>
</Properties>
</file>