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BBEF2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黑体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: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" w:eastAsia="zh-CN"/>
        </w:rPr>
        <w:t>附件</w:t>
      </w:r>
      <w:r>
        <w:rPr>
          <w:rFonts w:hint="eastAsia" w:eastAsia="黑体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 w14:paraId="047B69F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jc w:val="center"/>
        <w:rPr>
          <w:rFonts w:hint="default" w:ascii="Times New Roman" w:hAnsi="Times New Roman" w:eastAsia="宋体" w:cs="Times New Roman"/>
          <w:b/>
          <w:bCs/>
          <w:color w:val="auto"/>
          <w:kern w:val="2"/>
          <w:sz w:val="36"/>
          <w:szCs w:val="36"/>
          <w:u w:val="none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  <w:u w:val="none"/>
          <w:lang w:val="en-US" w:eastAsia="zh-CN"/>
        </w:rPr>
        <w:t>畜牧总站</w:t>
      </w:r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  <w:lang w:val="en-US" w:eastAsia="zh-CN"/>
        </w:rPr>
        <w:t>202</w:t>
      </w:r>
      <w:r>
        <w:rPr>
          <w:rFonts w:hint="eastAsia" w:eastAsia="宋体" w:cs="Times New Roman"/>
          <w:b/>
          <w:bCs/>
          <w:color w:val="auto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6"/>
          <w:szCs w:val="36"/>
          <w:u w:val="none"/>
          <w:lang w:val="en-US" w:eastAsia="zh-CN" w:bidi="ar-SA"/>
        </w:rPr>
        <w:t>年接收优质肉牛补贴冻精入库单</w:t>
      </w:r>
    </w:p>
    <w:bookmarkEnd w:id="0"/>
    <w:p w14:paraId="50063ED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jc w:val="both"/>
        <w:rPr>
          <w:rFonts w:hint="default" w:ascii="Times New Roman" w:hAnsi="Times New Roman" w:eastAsia="宋体" w:cs="Times New Roman"/>
          <w:b/>
          <w:bCs/>
          <w:color w:val="auto"/>
          <w:kern w:val="2"/>
          <w:sz w:val="36"/>
          <w:szCs w:val="36"/>
          <w:u w:val="none"/>
          <w:lang w:val="en-US" w:eastAsia="zh-CN" w:bidi="ar-SA"/>
        </w:rPr>
      </w:pPr>
    </w:p>
    <w:tbl>
      <w:tblPr>
        <w:tblStyle w:val="5"/>
        <w:tblW w:w="12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743"/>
        <w:gridCol w:w="1743"/>
        <w:gridCol w:w="1743"/>
        <w:gridCol w:w="1743"/>
        <w:gridCol w:w="1743"/>
        <w:gridCol w:w="1743"/>
        <w:gridCol w:w="1743"/>
      </w:tblGrid>
      <w:tr w14:paraId="192F0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D9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B0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入库日期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43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种公牛号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67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生产单位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2C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品种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AF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冻精数量</w:t>
            </w:r>
          </w:p>
          <w:p w14:paraId="6FCCF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（剂）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AF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价格</w:t>
            </w:r>
          </w:p>
          <w:p w14:paraId="26452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（元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剂）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65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经手人</w:t>
            </w:r>
          </w:p>
          <w:p w14:paraId="38D96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签字</w:t>
            </w:r>
          </w:p>
        </w:tc>
      </w:tr>
      <w:tr w14:paraId="27738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C4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EA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43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55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89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4F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3D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50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73C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CF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B4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37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61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D3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78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C3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D3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767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ED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FC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70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37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EF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30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F7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29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B3A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99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98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DF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EA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EC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4A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9A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81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659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BC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1D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8D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F1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85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E1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B9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13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280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AB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81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41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F9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6D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09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50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41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24A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E3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62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DA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C2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1B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A2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14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95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673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40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本页合计入库冻精数量（剂）</w:t>
            </w:r>
          </w:p>
        </w:tc>
        <w:tc>
          <w:tcPr>
            <w:tcW w:w="5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FE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663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FC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本页合计入库金额（万元）</w:t>
            </w:r>
          </w:p>
        </w:tc>
        <w:tc>
          <w:tcPr>
            <w:tcW w:w="5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95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334778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both"/>
        <w:textAlignment w:val="auto"/>
        <w:rPr>
          <w:rFonts w:hint="default" w:ascii="Times New Roman" w:hAnsi="Times New Roman" w:eastAsia="楷体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sz w:val="24"/>
          <w:szCs w:val="24"/>
          <w:lang w:val="en-US" w:eastAsia="zh-CN"/>
        </w:rPr>
        <w:t>注：本表由</w:t>
      </w:r>
      <w:r>
        <w:rPr>
          <w:rFonts w:hint="eastAsia" w:ascii="Times New Roman" w:hAnsi="Times New Roman" w:eastAsia="楷体" w:cs="Times New Roman"/>
          <w:color w:val="000000"/>
          <w:sz w:val="24"/>
          <w:szCs w:val="24"/>
          <w:lang w:val="en-US" w:eastAsia="zh-CN"/>
        </w:rPr>
        <w:t>承担发放任务</w:t>
      </w:r>
      <w:r>
        <w:rPr>
          <w:rFonts w:hint="default" w:ascii="Times New Roman" w:hAnsi="Times New Roman" w:eastAsia="楷体" w:cs="Times New Roman"/>
          <w:color w:val="000000"/>
          <w:sz w:val="24"/>
          <w:szCs w:val="24"/>
          <w:lang w:val="en-US" w:eastAsia="zh-CN"/>
        </w:rPr>
        <w:t>的</w:t>
      </w:r>
      <w:r>
        <w:rPr>
          <w:rFonts w:hint="eastAsia" w:ascii="Times New Roman" w:hAnsi="Times New Roman" w:eastAsia="楷体" w:cs="Times New Roman"/>
          <w:color w:val="000000"/>
          <w:sz w:val="24"/>
          <w:szCs w:val="24"/>
          <w:lang w:val="en" w:eastAsia="zh-CN"/>
        </w:rPr>
        <w:t>畜牧</w:t>
      </w:r>
      <w:r>
        <w:rPr>
          <w:rFonts w:hint="default" w:ascii="Times New Roman" w:hAnsi="Times New Roman" w:eastAsia="楷体" w:cs="Times New Roman"/>
          <w:color w:val="000000"/>
          <w:sz w:val="24"/>
          <w:szCs w:val="24"/>
          <w:lang w:val="en-US" w:eastAsia="zh-CN"/>
        </w:rPr>
        <w:t>总站将冻精入库时填写。</w:t>
      </w:r>
    </w:p>
    <w:p w14:paraId="2BDBA6A3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30BC6834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/>
        <w:jc w:val="center"/>
        <w:textAlignment w:val="auto"/>
      </w:pPr>
      <w:r>
        <w:rPr>
          <w:rFonts w:hint="default" w:ascii="Times New Roman" w:hAnsi="Times New Roman" w:cs="Times New Roman"/>
          <w:lang w:val="en-US" w:eastAsia="zh-CN"/>
        </w:rPr>
        <w:t>【</w:t>
      </w:r>
      <w:r>
        <w:rPr>
          <w:rFonts w:hint="default" w:ascii="Times New Roman" w:hAnsi="Times New Roman" w:cs="Times New Roman"/>
          <w:u w:val="thick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页/总</w:t>
      </w:r>
      <w:r>
        <w:rPr>
          <w:rFonts w:hint="default" w:ascii="Times New Roman" w:hAnsi="Times New Roman" w:cs="Times New Roman"/>
          <w:u w:val="thick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数】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MmE0YzczOThiYjYyZDVkNWEzYjY2NmVkNGNjOTUifQ=="/>
  </w:docVars>
  <w:rsids>
    <w:rsidRoot w:val="00000000"/>
    <w:rsid w:val="03A82039"/>
    <w:rsid w:val="03AF6E28"/>
    <w:rsid w:val="115D2402"/>
    <w:rsid w:val="11604928"/>
    <w:rsid w:val="14D26A37"/>
    <w:rsid w:val="1AB964F9"/>
    <w:rsid w:val="1E8965AD"/>
    <w:rsid w:val="1F1D0249"/>
    <w:rsid w:val="211D3C0E"/>
    <w:rsid w:val="2BAE7679"/>
    <w:rsid w:val="3044585E"/>
    <w:rsid w:val="3C217507"/>
    <w:rsid w:val="3C4F53A2"/>
    <w:rsid w:val="404238CF"/>
    <w:rsid w:val="4FA21415"/>
    <w:rsid w:val="4FD51F36"/>
    <w:rsid w:val="516C562C"/>
    <w:rsid w:val="57311B44"/>
    <w:rsid w:val="5B2E3AD0"/>
    <w:rsid w:val="5C7C23A3"/>
    <w:rsid w:val="67D93E93"/>
    <w:rsid w:val="76ED1928"/>
    <w:rsid w:val="79D06A3F"/>
    <w:rsid w:val="7B48029F"/>
    <w:rsid w:val="7CCA28A5"/>
    <w:rsid w:val="7F52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1"/>
    <w:qFormat/>
    <w:uiPriority w:val="0"/>
    <w:pPr>
      <w:spacing w:after="140" w:line="276" w:lineRule="auto"/>
    </w:p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Text1I2"/>
    <w:basedOn w:val="9"/>
    <w:next w:val="11"/>
    <w:qFormat/>
    <w:uiPriority w:val="99"/>
    <w:rPr>
      <w:szCs w:val="24"/>
    </w:rPr>
  </w:style>
  <w:style w:type="paragraph" w:customStyle="1" w:styleId="9">
    <w:name w:val="BodyText1I"/>
    <w:basedOn w:val="10"/>
    <w:qFormat/>
    <w:uiPriority w:val="99"/>
    <w:pPr>
      <w:ind w:firstLine="100" w:firstLineChars="100"/>
    </w:pPr>
  </w:style>
  <w:style w:type="paragraph" w:customStyle="1" w:styleId="10">
    <w:name w:val="BodyText"/>
    <w:basedOn w:val="1"/>
    <w:qFormat/>
    <w:uiPriority w:val="99"/>
    <w:pPr>
      <w:textAlignment w:val="baseline"/>
    </w:pPr>
    <w:rPr>
      <w:rFonts w:eastAsia="黑体"/>
      <w:sz w:val="44"/>
    </w:rPr>
  </w:style>
  <w:style w:type="paragraph" w:customStyle="1" w:styleId="11">
    <w:name w:val="NormalIndent"/>
    <w:qFormat/>
    <w:uiPriority w:val="0"/>
    <w:pPr>
      <w:widowControl w:val="0"/>
      <w:ind w:firstLine="20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3796</Words>
  <Characters>3941</Characters>
  <Lines>0</Lines>
  <Paragraphs>0</Paragraphs>
  <TotalTime>18</TotalTime>
  <ScaleCrop>false</ScaleCrop>
  <LinksUpToDate>false</LinksUpToDate>
  <CharactersWithSpaces>4098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2024-04-22T01:58:00Z</dcterms:created>
  <dc:creator>Administrator</dc:creator>
  <cp:lastModifiedBy>鲨鱼不吃素</cp:lastModifiedBy>
  <cp:lastPrinted>2025-03-24T01:44:00Z</cp:lastPrinted>
  <dcterms:modified xsi:type="dcterms:W3CDTF">2025-05-28T06:15:02Z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9003C74D5D694B3BAB7FA88B01BB38C0_13</vt:lpwstr>
  </property>
  <property fmtid="{D5CDD505-2E9C-101B-9397-08002B2CF9AE}" pid="4" name="KSOTemplateDocerSaveRecord">
    <vt:lpwstr>eyJoZGlkIjoiM2QwNmIyZmUyODVlNjYxMjU0NTZkODU1ZjFlODZiMzIiLCJ1c2VySWQiOiIzOTEwOTI0MDUifQ==</vt:lpwstr>
  </property>
</Properties>
</file>